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19" w:rsidRPr="00DE0319" w:rsidRDefault="00DE0319" w:rsidP="00DE0319">
      <w:pPr>
        <w:pStyle w:val="Tytu"/>
        <w:jc w:val="center"/>
        <w:rPr>
          <w:rFonts w:eastAsia="Times New Roman"/>
          <w:lang w:eastAsia="pl-PL"/>
        </w:rPr>
      </w:pPr>
      <w:r w:rsidRPr="00DE0319">
        <w:rPr>
          <w:rFonts w:eastAsia="Times New Roman"/>
          <w:lang w:eastAsia="pl-PL"/>
        </w:rPr>
        <w:t>PROFIL STRAŻACKI</w:t>
      </w:r>
    </w:p>
    <w:p w:rsidR="00DE0319" w:rsidRPr="00DE0319" w:rsidRDefault="00DE0319" w:rsidP="00DE031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GIMNAZJALISTO ZOSTAŃ STRAŻAKIEM W LICEUM OGÓLNOKSZTAŁCĄCYM NOWYM ŻMIGRODZIE O PROFILU STRAŻACKIM</w:t>
      </w:r>
      <w:r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!</w:t>
      </w:r>
    </w:p>
    <w:p w:rsidR="00DE0319" w:rsidRPr="00DE0319" w:rsidRDefault="00DE0319" w:rsidP="00DE0319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 xml:space="preserve">Program przedmiotu </w:t>
      </w: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„Edukacja pożarnicza” </w:t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powstał w wyniku współpracy podjętej pomiędzy </w:t>
      </w:r>
      <w:r w:rsidRPr="00DE0319">
        <w:rPr>
          <w:rFonts w:eastAsia="Times New Roman" w:cstheme="minorHAnsi"/>
          <w:b/>
          <w:sz w:val="24"/>
          <w:szCs w:val="24"/>
          <w:lang w:eastAsia="pl-PL"/>
        </w:rPr>
        <w:t>Komendą Powiatowa Państwowej Straży Pożarnej w Jaśle</w:t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 a Liceum Ogólnokształcącym w Nowym Żmigrodzie. Współpraca dotyczy innowacji pedagogicznej polegającej na wprowadzeniu do programu nauczania liceum ogólnokształcącego treści programowych z zakresu pożarnictwa. Innowacja ma na celu kształtowanie pożądanych w społeczeństwie postaw uczniów oraz przekazywanie wiedzy i umiejętności w zakresie bezpieczeństwa pożarowego.</w:t>
      </w:r>
      <w:r w:rsidRPr="00DE0319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Zakres treści programowych przedmiotu „Edukacja pożarnicza” opracowano  na podstawie </w:t>
      </w:r>
      <w:r w:rsidRPr="00DE0319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„Systemu szkolenia członków Ochotniczych Straży Pożarnych biorących bezpośredni udział w działaniach ratowniczych” </w:t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z 2006 r. oraz </w:t>
      </w: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programu kształcenia w zawodzie strażaka – kurs nauczania kwalifikacyjnego szeregowych Państwowej Straży Pożarnej </w:t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z 2006 r. </w:t>
      </w:r>
      <w:r w:rsidRPr="00DE0319">
        <w:rPr>
          <w:rFonts w:eastAsia="Times New Roman" w:cstheme="minorHAnsi"/>
          <w:sz w:val="24"/>
          <w:szCs w:val="24"/>
          <w:lang w:eastAsia="pl-PL"/>
        </w:rPr>
        <w:br/>
        <w:t>Założeniem twórców programu jest przygotowanie merytoryczne i praktyczne uczniów planujących swoją przyszłość zawodową w Państwowej Straży Pożarnej, Ochotniczej Straży Pożarnej lub innych służbach mundurowych czy też w zawodach związanych z ochroną osób i mienia. Niezwykle ważne jest także otwarcie się Komendy Powiatowej Państwowej Straży Pożarnej w Jaśle na środowiska młodzieży szkół ponadgimnazjalnych z terenu powiatu jasielskiego.</w:t>
      </w:r>
      <w:r w:rsidRPr="00DE0319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Absolwenci szkoły będą przygotowani do podjęcia dalszej nauki w szkołach pożarniczych, ukończenia studiów pożarniczych, rozpoczęcia studiów na uczelniach wojskowych lub cywilnych, na kierunkach z zakresu bezpieczeństwa publicznego, mogą także podejmować pracę w administracji rządowej i samorządowej, w przedsiębiorstwach przemysłowych i usługowych. </w:t>
      </w:r>
    </w:p>
    <w:p w:rsidR="00DE0319" w:rsidRPr="00DE0319" w:rsidRDefault="00DE0319" w:rsidP="00DE031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W klasie trzeciej uczniowie będą mieli możliwość u</w:t>
      </w:r>
      <w:r w:rsidRPr="00DE0319">
        <w:rPr>
          <w:rFonts w:eastAsia="Times New Roman" w:cstheme="minorHAnsi"/>
          <w:b/>
          <w:bCs/>
          <w:iCs/>
          <w:sz w:val="24"/>
          <w:szCs w:val="24"/>
          <w:lang w:eastAsia="pl-PL"/>
        </w:rPr>
        <w:t>zyskania zaświadczenia o ukończeniu szkolenia podstawowego oraz szkolenia z zakresu ratownictwa technicznego dla strażaków ratowników OSP</w:t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, umożliwiających </w:t>
      </w: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>wstąpienie w szeregi czynnych członków Ochotniczych Straży Pożarnych.</w:t>
      </w:r>
    </w:p>
    <w:p w:rsidR="00DE0319" w:rsidRPr="00DE0319" w:rsidRDefault="00DE0319" w:rsidP="00DE031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E0319">
        <w:rPr>
          <w:rFonts w:eastAsia="Times New Roman" w:cstheme="minorHAnsi"/>
          <w:sz w:val="24"/>
          <w:szCs w:val="24"/>
          <w:lang w:eastAsia="pl-PL"/>
        </w:rPr>
        <w:t xml:space="preserve">Program przedmiotu będzie realizowany w 11 blokach tematycznych w ciągu 3 lat. Każdy z bloków tematycznych jest odrębnym działem podlegającym ocenie szkolnej. Zajęcia teoretyczne odbywać się będą w pomieszczeniach Liceum Ogólnokształcącego w Nowym Żmigrodzie, natomiast zajęcia obejmujące praktyczne aspekty służby w straży pożarnej zostaną przeprowadzone w </w:t>
      </w:r>
      <w:r w:rsidRPr="00DE0319">
        <w:rPr>
          <w:rFonts w:eastAsia="Times New Roman" w:cstheme="minorHAnsi"/>
          <w:b/>
          <w:bCs/>
          <w:iCs/>
          <w:sz w:val="24"/>
          <w:szCs w:val="24"/>
          <w:lang w:eastAsia="pl-PL"/>
        </w:rPr>
        <w:t>Komendzie Powiatowej Państwowej Straży Pożarnej w Jaśle oraz w Jednostkach Ochotniczych Straży Pożarnych na terenie gminy Nowy Żmigród.</w:t>
      </w:r>
      <w:r w:rsidRPr="00DE0319">
        <w:rPr>
          <w:rFonts w:eastAsia="Times New Roman" w:cstheme="minorHAnsi"/>
          <w:b/>
          <w:bCs/>
          <w:iCs/>
          <w:sz w:val="24"/>
          <w:szCs w:val="24"/>
          <w:lang w:eastAsia="pl-PL"/>
        </w:rPr>
        <w:br/>
      </w:r>
      <w:r w:rsidRPr="00DE0319">
        <w:rPr>
          <w:rFonts w:eastAsia="Times New Roman" w:cstheme="minorHAnsi"/>
          <w:sz w:val="24"/>
          <w:szCs w:val="24"/>
          <w:lang w:eastAsia="pl-PL"/>
        </w:rPr>
        <w:t>Realizację zajęć dla klasy liceum ogólnokształcącego objętej niniejszym programem zaplanowano w trzyletnim cyklu nauczania po 3 godziny tygodniowo. Zajęcia lekcyjne zawarte w programie nauczania przeprowadzą doświadczeni strażacy posiadający odpowiednie przygotowanie  i specjaliści z poszczególnych kierunkowych  pionów służby. Zajęcia lekcyjne będą prowadzone podczas lekcji planowanych w planie lekcyjnym ,jak również tematyczne blokowane tak aby umożliwiały realizacje programu w czasie wyjazdów studyjnych i obozów programowych.</w:t>
      </w:r>
    </w:p>
    <w:p w:rsidR="00DE0319" w:rsidRPr="00DE0319" w:rsidRDefault="00DE0319" w:rsidP="00DE0319">
      <w:pPr>
        <w:pStyle w:val="Nagwek1"/>
        <w:rPr>
          <w:rFonts w:eastAsia="Times New Roman"/>
          <w:lang w:eastAsia="pl-PL"/>
        </w:rPr>
      </w:pPr>
      <w:r w:rsidRPr="00DE0319">
        <w:rPr>
          <w:rFonts w:eastAsia="Times New Roman"/>
          <w:lang w:eastAsia="pl-PL"/>
        </w:rPr>
        <w:lastRenderedPageBreak/>
        <w:t>HARMONOGRAM PLANOWANYCH DZIAŁAŃ PROGRAMOWO – ORGANIZACYJNYCH W LICEUM OGÓLNOKSZTAŁCĄCYM KLASY O PROFILU STRAŻACKIM:</w:t>
      </w:r>
    </w:p>
    <w:p w:rsidR="00DE0319" w:rsidRPr="00DE0319" w:rsidRDefault="00DE0319" w:rsidP="00DE03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>Klasa I</w:t>
      </w:r>
    </w:p>
    <w:p w:rsidR="00DE0319" w:rsidRPr="00DE0319" w:rsidRDefault="00DE0319" w:rsidP="00DE0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Uzyskanie Certyfikatu z Podstawowej Pierwszej Pomocy</w:t>
      </w:r>
    </w:p>
    <w:p w:rsidR="00DE0319" w:rsidRPr="00DE0319" w:rsidRDefault="00DE0319" w:rsidP="00DE0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Wycieczka zawodowa – lekcja poglądowa w Centralnym Muzeum Pożarnictwa w Mysłowicach.</w:t>
      </w:r>
    </w:p>
    <w:p w:rsidR="00DE0319" w:rsidRPr="00DE0319" w:rsidRDefault="00DE0319" w:rsidP="00DE0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Dwa wyjazdy studyjne związane z preorientacją zawodową.</w:t>
      </w:r>
    </w:p>
    <w:p w:rsidR="00DE0319" w:rsidRPr="00DE0319" w:rsidRDefault="00DE0319" w:rsidP="00DE0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Utworzenie Młodzieżowej Drużyny Pożarniczej.</w:t>
      </w:r>
    </w:p>
    <w:p w:rsidR="00DE0319" w:rsidRPr="00DE0319" w:rsidRDefault="00DE0319" w:rsidP="00DE0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Obóz programowy związany z tematyką strażacką.</w:t>
      </w:r>
    </w:p>
    <w:p w:rsidR="00DE0319" w:rsidRPr="00DE0319" w:rsidRDefault="00DE0319" w:rsidP="00DE03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>Klasa II</w:t>
      </w:r>
    </w:p>
    <w:p w:rsidR="00DE0319" w:rsidRPr="00DE0319" w:rsidRDefault="00DE0319" w:rsidP="00DE0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Kurs Kwalifikowanej Pierwszej Pomocy</w:t>
      </w:r>
    </w:p>
    <w:p w:rsidR="00DE0319" w:rsidRPr="00DE0319" w:rsidRDefault="00DE0319" w:rsidP="00DE0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Udział w Ogólnopolskim Turnieju Wiedzy Pożarniczej.</w:t>
      </w:r>
    </w:p>
    <w:p w:rsidR="00DE0319" w:rsidRPr="00DE0319" w:rsidRDefault="00DE0319" w:rsidP="00DE03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Cztery wyjazdy studyjne do KPSP w Jaśle związane z preorientacją zawodową.</w:t>
      </w:r>
    </w:p>
    <w:p w:rsidR="00DE0319" w:rsidRPr="00DE0319" w:rsidRDefault="00DE0319" w:rsidP="00DE03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E0319">
        <w:rPr>
          <w:rFonts w:eastAsia="Times New Roman" w:cstheme="minorHAnsi"/>
          <w:b/>
          <w:bCs/>
          <w:sz w:val="24"/>
          <w:szCs w:val="24"/>
          <w:lang w:eastAsia="pl-PL"/>
        </w:rPr>
        <w:t>Klasa III</w:t>
      </w:r>
    </w:p>
    <w:p w:rsidR="00DE0319" w:rsidRPr="00DE0319" w:rsidRDefault="00DE0319" w:rsidP="00DE0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Zapoznanie ze specyfiką pracy strażaków na różnych stanowiskach służbowych – zajęcia w jednostkach i ośrodkach ratowniczo – gaśniczych na terenie powiatu jasielskiego</w:t>
      </w:r>
    </w:p>
    <w:p w:rsidR="00C03A60" w:rsidRPr="00DE0319" w:rsidRDefault="00C03A60" w:rsidP="00C03A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Obóz programowy związany z tematyką strażacką.</w:t>
      </w:r>
    </w:p>
    <w:p w:rsidR="00DE0319" w:rsidRPr="00DE0319" w:rsidRDefault="00DE0319" w:rsidP="00DE0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Udział w Ogólnopolskim Turnieju Wiedzy Pożarniczej.</w:t>
      </w:r>
    </w:p>
    <w:p w:rsidR="00DE0319" w:rsidRPr="00DE0319" w:rsidRDefault="00DE0319" w:rsidP="00DE03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Uzyskanie zaświadczenia ukończenia kursu podstawowego strażaków ratowników OSP.</w:t>
      </w:r>
    </w:p>
    <w:p w:rsidR="00DE0319" w:rsidRPr="00DE0319" w:rsidRDefault="00DE0319" w:rsidP="00DE031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DE0319" w:rsidRPr="00DE0319" w:rsidRDefault="00DE0319" w:rsidP="00DE0319">
      <w:pPr>
        <w:pStyle w:val="Nagwek1"/>
        <w:rPr>
          <w:rFonts w:asciiTheme="minorHAnsi" w:eastAsia="Times New Roman" w:hAnsiTheme="minorHAnsi"/>
          <w:lang w:eastAsia="pl-PL"/>
        </w:rPr>
      </w:pPr>
      <w:r w:rsidRPr="00DE0319">
        <w:rPr>
          <w:rFonts w:eastAsia="Times New Roman"/>
          <w:lang w:eastAsia="pl-PL"/>
        </w:rPr>
        <w:t>PROPONOWANE PRZEDMIOTY ROZSZERZONE NA PROFILU STRAŻACKIM:</w:t>
      </w:r>
    </w:p>
    <w:p w:rsidR="00DE0319" w:rsidRPr="00DE0319" w:rsidRDefault="00DE0319" w:rsidP="00DE031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wiedza o społeczeństwie</w:t>
      </w:r>
      <w:bookmarkStart w:id="0" w:name="_GoBack"/>
      <w:bookmarkEnd w:id="0"/>
    </w:p>
    <w:p w:rsidR="00DE0319" w:rsidRPr="00DE0319" w:rsidRDefault="00DE0319" w:rsidP="00DE031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geografia</w:t>
      </w:r>
    </w:p>
    <w:p w:rsidR="00DE0319" w:rsidRPr="00DE0319" w:rsidRDefault="00DE0319" w:rsidP="00DE031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0319">
        <w:rPr>
          <w:rFonts w:eastAsia="Times New Roman" w:cstheme="minorHAnsi"/>
          <w:sz w:val="24"/>
          <w:szCs w:val="24"/>
          <w:lang w:eastAsia="pl-PL"/>
        </w:rPr>
        <w:t>język angielski</w:t>
      </w:r>
    </w:p>
    <w:p w:rsidR="00E4030B" w:rsidRPr="00DE0319" w:rsidRDefault="00E4030B" w:rsidP="00DE0319">
      <w:pPr>
        <w:rPr>
          <w:rFonts w:cstheme="minorHAnsi"/>
          <w:sz w:val="24"/>
          <w:szCs w:val="24"/>
        </w:rPr>
      </w:pPr>
    </w:p>
    <w:sectPr w:rsidR="00E4030B" w:rsidRPr="00DE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523"/>
    <w:multiLevelType w:val="hybridMultilevel"/>
    <w:tmpl w:val="403A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44D0F"/>
    <w:multiLevelType w:val="multilevel"/>
    <w:tmpl w:val="0932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B4CCC"/>
    <w:multiLevelType w:val="multilevel"/>
    <w:tmpl w:val="0592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B776B"/>
    <w:multiLevelType w:val="multilevel"/>
    <w:tmpl w:val="352C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1072A"/>
    <w:multiLevelType w:val="multilevel"/>
    <w:tmpl w:val="033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67"/>
    <w:rsid w:val="00650567"/>
    <w:rsid w:val="00C03A60"/>
    <w:rsid w:val="00DE0319"/>
    <w:rsid w:val="00E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319"/>
  </w:style>
  <w:style w:type="paragraph" w:styleId="Nagwek1">
    <w:name w:val="heading 1"/>
    <w:basedOn w:val="Normalny"/>
    <w:next w:val="Normalny"/>
    <w:link w:val="Nagwek1Znak"/>
    <w:uiPriority w:val="9"/>
    <w:qFormat/>
    <w:rsid w:val="00DE0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E03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E0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DE0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DE0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319"/>
  </w:style>
  <w:style w:type="paragraph" w:styleId="Nagwek1">
    <w:name w:val="heading 1"/>
    <w:basedOn w:val="Normalny"/>
    <w:next w:val="Normalny"/>
    <w:link w:val="Nagwek1Znak"/>
    <w:uiPriority w:val="9"/>
    <w:qFormat/>
    <w:rsid w:val="00DE0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E03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E0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DE0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DE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Szwarcu</dc:creator>
  <cp:keywords/>
  <dc:description/>
  <cp:lastModifiedBy>Szwarcu</cp:lastModifiedBy>
  <cp:revision>3</cp:revision>
  <dcterms:created xsi:type="dcterms:W3CDTF">2017-02-20T09:38:00Z</dcterms:created>
  <dcterms:modified xsi:type="dcterms:W3CDTF">2017-03-06T07:29:00Z</dcterms:modified>
</cp:coreProperties>
</file>